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762F4" w14:textId="6E5C6B62" w:rsidR="003578A3" w:rsidRDefault="001A6601" w:rsidP="001A6601">
      <w:pPr>
        <w:jc w:val="center"/>
        <w:rPr>
          <w:rFonts w:ascii="ＭＳ 明朝" w:eastAsia="ＭＳ 明朝" w:hAnsi="ＭＳ 明朝"/>
          <w:sz w:val="24"/>
          <w:szCs w:val="28"/>
        </w:rPr>
      </w:pPr>
      <w:r>
        <w:rPr>
          <w:rFonts w:ascii="ＭＳ 明朝" w:eastAsia="ＭＳ 明朝" w:hAnsi="ＭＳ 明朝" w:hint="eastAsia"/>
          <w:sz w:val="24"/>
          <w:szCs w:val="28"/>
        </w:rPr>
        <w:t>●●年度　再商品化製品利用証明書</w:t>
      </w:r>
    </w:p>
    <w:p w14:paraId="6A9071BB" w14:textId="4267F8C3" w:rsidR="001A6601" w:rsidRDefault="001A6601" w:rsidP="001A6601">
      <w:pPr>
        <w:jc w:val="center"/>
        <w:rPr>
          <w:rFonts w:ascii="ＭＳ 明朝" w:eastAsia="ＭＳ 明朝" w:hAnsi="ＭＳ 明朝"/>
          <w:sz w:val="24"/>
          <w:szCs w:val="28"/>
        </w:rPr>
      </w:pPr>
    </w:p>
    <w:p w14:paraId="29BF24E9" w14:textId="7D7A0A4C" w:rsidR="001A6601" w:rsidRDefault="001A6601" w:rsidP="001A6601">
      <w:pPr>
        <w:jc w:val="left"/>
        <w:rPr>
          <w:rFonts w:ascii="ＭＳ 明朝" w:eastAsia="ＭＳ 明朝" w:hAnsi="ＭＳ 明朝"/>
          <w:sz w:val="24"/>
          <w:szCs w:val="28"/>
        </w:rPr>
      </w:pPr>
      <w:r>
        <w:rPr>
          <w:rFonts w:ascii="ＭＳ 明朝" w:eastAsia="ＭＳ 明朝" w:hAnsi="ＭＳ 明朝" w:hint="eastAsia"/>
          <w:sz w:val="24"/>
          <w:szCs w:val="28"/>
        </w:rPr>
        <w:t xml:space="preserve">　本様式は、再商品化製品利用事業者が再商品化製品種類・再商品化製品形態毎に作成ください。</w:t>
      </w:r>
    </w:p>
    <w:p w14:paraId="4DEA1360" w14:textId="27F616D4" w:rsidR="001A6601" w:rsidRDefault="001A6601" w:rsidP="001A6601">
      <w:pPr>
        <w:jc w:val="left"/>
        <w:rPr>
          <w:rFonts w:ascii="ＭＳ 明朝" w:eastAsia="ＭＳ 明朝" w:hAnsi="ＭＳ 明朝"/>
          <w:sz w:val="24"/>
          <w:szCs w:val="28"/>
        </w:rPr>
      </w:pPr>
    </w:p>
    <w:tbl>
      <w:tblPr>
        <w:tblStyle w:val="a3"/>
        <w:tblW w:w="0" w:type="auto"/>
        <w:tblLook w:val="04A0" w:firstRow="1" w:lastRow="0" w:firstColumn="1" w:lastColumn="0" w:noHBand="0" w:noVBand="1"/>
      </w:tblPr>
      <w:tblGrid>
        <w:gridCol w:w="2263"/>
        <w:gridCol w:w="11624"/>
      </w:tblGrid>
      <w:tr w:rsidR="001A6601" w14:paraId="461F176F" w14:textId="77777777" w:rsidTr="00290E20">
        <w:tc>
          <w:tcPr>
            <w:tcW w:w="2263" w:type="dxa"/>
          </w:tcPr>
          <w:p w14:paraId="08A72CAE" w14:textId="3B29B556" w:rsidR="001A6601" w:rsidRDefault="001A6601" w:rsidP="001A6601">
            <w:pPr>
              <w:jc w:val="left"/>
              <w:rPr>
                <w:rFonts w:ascii="ＭＳ 明朝" w:eastAsia="ＭＳ 明朝" w:hAnsi="ＭＳ 明朝"/>
                <w:sz w:val="24"/>
                <w:szCs w:val="28"/>
              </w:rPr>
            </w:pPr>
            <w:r>
              <w:rPr>
                <w:rFonts w:ascii="ＭＳ 明朝" w:eastAsia="ＭＳ 明朝" w:hAnsi="ＭＳ 明朝" w:hint="eastAsia"/>
                <w:sz w:val="24"/>
                <w:szCs w:val="28"/>
              </w:rPr>
              <w:t>作成日</w:t>
            </w:r>
          </w:p>
        </w:tc>
        <w:tc>
          <w:tcPr>
            <w:tcW w:w="11624" w:type="dxa"/>
          </w:tcPr>
          <w:p w14:paraId="1069CE61" w14:textId="77777777" w:rsidR="001A6601" w:rsidRDefault="001A6601" w:rsidP="001A6601">
            <w:pPr>
              <w:jc w:val="left"/>
              <w:rPr>
                <w:rFonts w:ascii="ＭＳ 明朝" w:eastAsia="ＭＳ 明朝" w:hAnsi="ＭＳ 明朝"/>
                <w:sz w:val="24"/>
                <w:szCs w:val="28"/>
              </w:rPr>
            </w:pPr>
          </w:p>
        </w:tc>
      </w:tr>
      <w:tr w:rsidR="001A6601" w14:paraId="4C044DF3" w14:textId="77777777" w:rsidTr="00290E20">
        <w:tc>
          <w:tcPr>
            <w:tcW w:w="2263" w:type="dxa"/>
          </w:tcPr>
          <w:p w14:paraId="31D2E002" w14:textId="5E238816" w:rsidR="001A6601" w:rsidRDefault="001A6601" w:rsidP="001A6601">
            <w:pPr>
              <w:jc w:val="left"/>
              <w:rPr>
                <w:rFonts w:ascii="ＭＳ 明朝" w:eastAsia="ＭＳ 明朝" w:hAnsi="ＭＳ 明朝"/>
                <w:sz w:val="24"/>
                <w:szCs w:val="28"/>
              </w:rPr>
            </w:pPr>
            <w:r>
              <w:rPr>
                <w:rFonts w:ascii="ＭＳ 明朝" w:eastAsia="ＭＳ 明朝" w:hAnsi="ＭＳ 明朝" w:hint="eastAsia"/>
                <w:sz w:val="24"/>
                <w:szCs w:val="28"/>
              </w:rPr>
              <w:t>製品利用事業者</w:t>
            </w:r>
          </w:p>
        </w:tc>
        <w:tc>
          <w:tcPr>
            <w:tcW w:w="11624" w:type="dxa"/>
          </w:tcPr>
          <w:p w14:paraId="01E868AC" w14:textId="77777777" w:rsidR="001A6601" w:rsidRDefault="001A6601" w:rsidP="001A6601">
            <w:pPr>
              <w:jc w:val="left"/>
              <w:rPr>
                <w:rFonts w:ascii="ＭＳ 明朝" w:eastAsia="ＭＳ 明朝" w:hAnsi="ＭＳ 明朝"/>
                <w:sz w:val="24"/>
                <w:szCs w:val="28"/>
              </w:rPr>
            </w:pPr>
          </w:p>
        </w:tc>
      </w:tr>
      <w:tr w:rsidR="001A6601" w14:paraId="1EB14E26" w14:textId="77777777" w:rsidTr="00290E20">
        <w:tc>
          <w:tcPr>
            <w:tcW w:w="2263" w:type="dxa"/>
          </w:tcPr>
          <w:p w14:paraId="5C2F3759" w14:textId="3F7D72EB" w:rsidR="001A6601" w:rsidRDefault="00290E20" w:rsidP="001A6601">
            <w:pPr>
              <w:jc w:val="left"/>
              <w:rPr>
                <w:rFonts w:ascii="ＭＳ 明朝" w:eastAsia="ＭＳ 明朝" w:hAnsi="ＭＳ 明朝"/>
                <w:sz w:val="24"/>
                <w:szCs w:val="28"/>
              </w:rPr>
            </w:pPr>
            <w:r>
              <w:rPr>
                <w:rFonts w:ascii="ＭＳ 明朝" w:eastAsia="ＭＳ 明朝" w:hAnsi="ＭＳ 明朝" w:hint="eastAsia"/>
                <w:sz w:val="24"/>
                <w:szCs w:val="28"/>
              </w:rPr>
              <w:t>担当者名</w:t>
            </w:r>
          </w:p>
        </w:tc>
        <w:tc>
          <w:tcPr>
            <w:tcW w:w="11624" w:type="dxa"/>
          </w:tcPr>
          <w:p w14:paraId="1A6B3A89" w14:textId="77777777" w:rsidR="001A6601" w:rsidRDefault="001A6601" w:rsidP="001A6601">
            <w:pPr>
              <w:jc w:val="left"/>
              <w:rPr>
                <w:rFonts w:ascii="ＭＳ 明朝" w:eastAsia="ＭＳ 明朝" w:hAnsi="ＭＳ 明朝"/>
                <w:sz w:val="24"/>
                <w:szCs w:val="28"/>
              </w:rPr>
            </w:pPr>
          </w:p>
        </w:tc>
      </w:tr>
      <w:tr w:rsidR="00290E20" w14:paraId="6F37B710" w14:textId="77777777" w:rsidTr="00290E20">
        <w:tc>
          <w:tcPr>
            <w:tcW w:w="2263" w:type="dxa"/>
          </w:tcPr>
          <w:p w14:paraId="4330702D" w14:textId="086D6CE1" w:rsidR="00290E20" w:rsidRDefault="00290E20" w:rsidP="001A6601">
            <w:pPr>
              <w:jc w:val="left"/>
              <w:rPr>
                <w:rFonts w:ascii="ＭＳ 明朝" w:eastAsia="ＭＳ 明朝" w:hAnsi="ＭＳ 明朝"/>
                <w:sz w:val="24"/>
                <w:szCs w:val="28"/>
              </w:rPr>
            </w:pPr>
            <w:r>
              <w:rPr>
                <w:rFonts w:ascii="ＭＳ 明朝" w:eastAsia="ＭＳ 明朝" w:hAnsi="ＭＳ 明朝" w:hint="eastAsia"/>
                <w:sz w:val="24"/>
                <w:szCs w:val="28"/>
              </w:rPr>
              <w:t xml:space="preserve">担当者 </w:t>
            </w:r>
            <w:r>
              <w:rPr>
                <w:rFonts w:ascii="ＭＳ 明朝" w:eastAsia="ＭＳ 明朝" w:hAnsi="ＭＳ 明朝"/>
                <w:sz w:val="24"/>
                <w:szCs w:val="28"/>
              </w:rPr>
              <w:t>TEL</w:t>
            </w:r>
          </w:p>
        </w:tc>
        <w:tc>
          <w:tcPr>
            <w:tcW w:w="11624" w:type="dxa"/>
          </w:tcPr>
          <w:p w14:paraId="344C53CD" w14:textId="77777777" w:rsidR="00290E20" w:rsidRDefault="00290E20" w:rsidP="001A6601">
            <w:pPr>
              <w:jc w:val="left"/>
              <w:rPr>
                <w:rFonts w:ascii="ＭＳ 明朝" w:eastAsia="ＭＳ 明朝" w:hAnsi="ＭＳ 明朝"/>
                <w:sz w:val="24"/>
                <w:szCs w:val="28"/>
              </w:rPr>
            </w:pPr>
          </w:p>
        </w:tc>
      </w:tr>
      <w:tr w:rsidR="001A6601" w14:paraId="3A7DB844" w14:textId="77777777" w:rsidTr="00290E20">
        <w:tc>
          <w:tcPr>
            <w:tcW w:w="2263" w:type="dxa"/>
          </w:tcPr>
          <w:p w14:paraId="130FBA02" w14:textId="43E17E89" w:rsidR="001A6601" w:rsidRDefault="00290E20" w:rsidP="001A6601">
            <w:pPr>
              <w:jc w:val="left"/>
              <w:rPr>
                <w:rFonts w:ascii="ＭＳ 明朝" w:eastAsia="ＭＳ 明朝" w:hAnsi="ＭＳ 明朝"/>
                <w:sz w:val="24"/>
                <w:szCs w:val="28"/>
              </w:rPr>
            </w:pPr>
            <w:r>
              <w:rPr>
                <w:rFonts w:ascii="ＭＳ 明朝" w:eastAsia="ＭＳ 明朝" w:hAnsi="ＭＳ 明朝" w:hint="eastAsia"/>
                <w:sz w:val="24"/>
                <w:szCs w:val="28"/>
              </w:rPr>
              <w:t>再商品化事業者名（再商品化製品の購入先事業者名）</w:t>
            </w:r>
          </w:p>
        </w:tc>
        <w:tc>
          <w:tcPr>
            <w:tcW w:w="11624" w:type="dxa"/>
          </w:tcPr>
          <w:p w14:paraId="5D5FAD06" w14:textId="77777777" w:rsidR="001A6601" w:rsidRDefault="001A6601" w:rsidP="001A6601">
            <w:pPr>
              <w:jc w:val="left"/>
              <w:rPr>
                <w:rFonts w:ascii="ＭＳ 明朝" w:eastAsia="ＭＳ 明朝" w:hAnsi="ＭＳ 明朝"/>
                <w:sz w:val="24"/>
                <w:szCs w:val="28"/>
              </w:rPr>
            </w:pPr>
          </w:p>
        </w:tc>
      </w:tr>
    </w:tbl>
    <w:p w14:paraId="26D68B66" w14:textId="4BD43644" w:rsidR="001A6601" w:rsidRDefault="001A6601" w:rsidP="001A6601">
      <w:pPr>
        <w:jc w:val="left"/>
        <w:rPr>
          <w:rFonts w:ascii="ＭＳ 明朝" w:eastAsia="ＭＳ 明朝" w:hAnsi="ＭＳ 明朝"/>
          <w:sz w:val="24"/>
          <w:szCs w:val="28"/>
        </w:rPr>
      </w:pPr>
    </w:p>
    <w:p w14:paraId="2732B50F" w14:textId="05B168C8" w:rsidR="00290E20" w:rsidRDefault="00290E20" w:rsidP="001A6601">
      <w:pPr>
        <w:jc w:val="left"/>
        <w:rPr>
          <w:rFonts w:ascii="ＭＳ 明朝" w:eastAsia="ＭＳ 明朝" w:hAnsi="ＭＳ 明朝"/>
          <w:sz w:val="24"/>
          <w:szCs w:val="28"/>
        </w:rPr>
      </w:pPr>
      <w:r>
        <w:rPr>
          <w:rFonts w:ascii="ＭＳ 明朝" w:eastAsia="ＭＳ 明朝" w:hAnsi="ＭＳ 明朝" w:hint="eastAsia"/>
          <w:sz w:val="24"/>
          <w:szCs w:val="28"/>
        </w:rPr>
        <w:t>※１　再商品化事業者から購入した再商品化製品購入量をご記入ください。</w:t>
      </w:r>
    </w:p>
    <w:p w14:paraId="020D83B9" w14:textId="68997835" w:rsidR="00290E20" w:rsidRDefault="00290E20" w:rsidP="001A6601">
      <w:pPr>
        <w:jc w:val="left"/>
        <w:rPr>
          <w:rFonts w:ascii="ＭＳ 明朝" w:eastAsia="ＭＳ 明朝" w:hAnsi="ＭＳ 明朝"/>
          <w:sz w:val="24"/>
          <w:szCs w:val="28"/>
        </w:rPr>
      </w:pPr>
      <w:r>
        <w:rPr>
          <w:rFonts w:ascii="ＭＳ 明朝" w:eastAsia="ＭＳ 明朝" w:hAnsi="ＭＳ 明朝" w:hint="eastAsia"/>
          <w:sz w:val="24"/>
          <w:szCs w:val="28"/>
        </w:rPr>
        <w:t>※２　貴社製品が「再生樹脂」の場合は、適応先毎の重量をご記入ください。</w:t>
      </w:r>
    </w:p>
    <w:p w14:paraId="62A56B7C" w14:textId="460726CD" w:rsidR="00290E20" w:rsidRDefault="00290E20" w:rsidP="001A6601">
      <w:pPr>
        <w:jc w:val="left"/>
        <w:rPr>
          <w:rFonts w:ascii="ＭＳ 明朝" w:eastAsia="ＭＳ 明朝" w:hAnsi="ＭＳ 明朝"/>
          <w:sz w:val="24"/>
          <w:szCs w:val="28"/>
        </w:rPr>
      </w:pPr>
      <w:r>
        <w:rPr>
          <w:rFonts w:ascii="ＭＳ 明朝" w:eastAsia="ＭＳ 明朝" w:hAnsi="ＭＳ 明朝" w:hint="eastAsia"/>
          <w:sz w:val="24"/>
          <w:szCs w:val="28"/>
        </w:rPr>
        <w:t>※３　貴社製品が「成型品」の場合は、再商品化製品を使用した量をご記入ください。</w:t>
      </w:r>
    </w:p>
    <w:p w14:paraId="1B686D34" w14:textId="3BB0C32D" w:rsidR="00290E20" w:rsidRDefault="00290E20" w:rsidP="00290E20">
      <w:pPr>
        <w:ind w:left="480" w:hangingChars="200" w:hanging="480"/>
        <w:jc w:val="left"/>
        <w:rPr>
          <w:rFonts w:ascii="ＭＳ 明朝" w:eastAsia="ＭＳ 明朝" w:hAnsi="ＭＳ 明朝"/>
          <w:sz w:val="24"/>
          <w:szCs w:val="28"/>
        </w:rPr>
      </w:pPr>
      <w:r>
        <w:rPr>
          <w:rFonts w:ascii="ＭＳ 明朝" w:eastAsia="ＭＳ 明朝" w:hAnsi="ＭＳ 明朝" w:hint="eastAsia"/>
          <w:sz w:val="24"/>
          <w:szCs w:val="28"/>
        </w:rPr>
        <w:t>※４　製造した製品ごとに製品の合計重量をご記入ください。なお、再商品化製品と他材料を混合して製造している場合は、混合してできた製品の合計重量をご記入下さい。重量は小数点以下を四捨五入してください。</w:t>
      </w:r>
    </w:p>
    <w:p w14:paraId="073C5D22" w14:textId="31CD9547" w:rsidR="00290E20" w:rsidRDefault="00290E20" w:rsidP="00290E20">
      <w:pPr>
        <w:ind w:left="480" w:hangingChars="200" w:hanging="480"/>
        <w:jc w:val="left"/>
        <w:rPr>
          <w:rFonts w:ascii="ＭＳ 明朝" w:eastAsia="ＭＳ 明朝" w:hAnsi="ＭＳ 明朝"/>
          <w:sz w:val="24"/>
          <w:szCs w:val="28"/>
        </w:rPr>
      </w:pPr>
    </w:p>
    <w:p w14:paraId="36E499EA" w14:textId="47EFA14D" w:rsidR="00290E20" w:rsidRDefault="00290E20" w:rsidP="00290E20">
      <w:pPr>
        <w:ind w:left="480" w:hangingChars="200" w:hanging="480"/>
        <w:jc w:val="left"/>
        <w:rPr>
          <w:rFonts w:ascii="ＭＳ 明朝" w:eastAsia="ＭＳ 明朝" w:hAnsi="ＭＳ 明朝"/>
          <w:sz w:val="24"/>
          <w:szCs w:val="28"/>
        </w:rPr>
      </w:pPr>
    </w:p>
    <w:p w14:paraId="4F0BEDA0" w14:textId="17A7E71F" w:rsidR="00290E20" w:rsidRDefault="00290E20" w:rsidP="00290E20">
      <w:pPr>
        <w:ind w:left="480" w:hangingChars="200" w:hanging="480"/>
        <w:jc w:val="left"/>
        <w:rPr>
          <w:rFonts w:ascii="ＭＳ 明朝" w:eastAsia="ＭＳ 明朝" w:hAnsi="ＭＳ 明朝"/>
          <w:sz w:val="24"/>
          <w:szCs w:val="28"/>
        </w:rPr>
      </w:pPr>
    </w:p>
    <w:p w14:paraId="1F5A5B7E" w14:textId="6874B255" w:rsidR="00290E20" w:rsidRDefault="00290E20" w:rsidP="00290E20">
      <w:pPr>
        <w:ind w:left="480" w:hangingChars="200" w:hanging="480"/>
        <w:jc w:val="left"/>
        <w:rPr>
          <w:rFonts w:ascii="ＭＳ 明朝" w:eastAsia="ＭＳ 明朝" w:hAnsi="ＭＳ 明朝"/>
          <w:sz w:val="24"/>
          <w:szCs w:val="28"/>
        </w:rPr>
      </w:pPr>
    </w:p>
    <w:p w14:paraId="5FEA649B" w14:textId="3E228692" w:rsidR="00290E20" w:rsidRDefault="00290E20" w:rsidP="00290E20">
      <w:pPr>
        <w:ind w:left="480" w:hangingChars="200" w:hanging="480"/>
        <w:jc w:val="left"/>
        <w:rPr>
          <w:rFonts w:ascii="ＭＳ 明朝" w:eastAsia="ＭＳ 明朝" w:hAnsi="ＭＳ 明朝"/>
          <w:sz w:val="24"/>
          <w:szCs w:val="28"/>
        </w:rPr>
      </w:pPr>
    </w:p>
    <w:p w14:paraId="4D9156F8" w14:textId="5BC25051" w:rsidR="00290E20" w:rsidRDefault="00290E20" w:rsidP="00290E20">
      <w:pPr>
        <w:ind w:left="480" w:hangingChars="200" w:hanging="480"/>
        <w:jc w:val="left"/>
        <w:rPr>
          <w:rFonts w:ascii="ＭＳ 明朝" w:eastAsia="ＭＳ 明朝" w:hAnsi="ＭＳ 明朝"/>
          <w:sz w:val="24"/>
          <w:szCs w:val="28"/>
        </w:rPr>
      </w:pPr>
    </w:p>
    <w:p w14:paraId="489026AA" w14:textId="5D282F88" w:rsidR="00290E20" w:rsidRDefault="00290E20" w:rsidP="00290E20">
      <w:pPr>
        <w:ind w:left="480" w:hangingChars="200" w:hanging="480"/>
        <w:jc w:val="left"/>
        <w:rPr>
          <w:rFonts w:ascii="ＭＳ 明朝" w:eastAsia="ＭＳ 明朝" w:hAnsi="ＭＳ 明朝"/>
          <w:sz w:val="24"/>
          <w:szCs w:val="28"/>
        </w:rPr>
      </w:pPr>
    </w:p>
    <w:p w14:paraId="69B46432" w14:textId="4874D2AA" w:rsidR="00290E20" w:rsidRDefault="00290E20" w:rsidP="00290E20">
      <w:pPr>
        <w:ind w:left="480" w:hangingChars="200" w:hanging="480"/>
        <w:jc w:val="left"/>
        <w:rPr>
          <w:rFonts w:ascii="ＭＳ 明朝" w:eastAsia="ＭＳ 明朝" w:hAnsi="ＭＳ 明朝"/>
          <w:sz w:val="24"/>
          <w:szCs w:val="28"/>
        </w:rPr>
      </w:pPr>
    </w:p>
    <w:p w14:paraId="44C2B14E" w14:textId="7C18C63D" w:rsidR="00290E20" w:rsidRDefault="00290E20" w:rsidP="00290E20">
      <w:pPr>
        <w:ind w:left="480" w:hangingChars="200" w:hanging="480"/>
        <w:jc w:val="left"/>
        <w:rPr>
          <w:rFonts w:ascii="ＭＳ 明朝" w:eastAsia="ＭＳ 明朝" w:hAnsi="ＭＳ 明朝"/>
          <w:sz w:val="24"/>
          <w:szCs w:val="28"/>
        </w:rPr>
      </w:pPr>
    </w:p>
    <w:tbl>
      <w:tblPr>
        <w:tblStyle w:val="a3"/>
        <w:tblW w:w="0" w:type="auto"/>
        <w:tblInd w:w="-5" w:type="dxa"/>
        <w:tblLook w:val="04A0" w:firstRow="1" w:lastRow="0" w:firstColumn="1" w:lastColumn="0" w:noHBand="0" w:noVBand="1"/>
      </w:tblPr>
      <w:tblGrid>
        <w:gridCol w:w="2410"/>
        <w:gridCol w:w="11482"/>
      </w:tblGrid>
      <w:tr w:rsidR="00290E20" w14:paraId="4950F40B" w14:textId="77777777" w:rsidTr="00290E20">
        <w:tc>
          <w:tcPr>
            <w:tcW w:w="2410" w:type="dxa"/>
          </w:tcPr>
          <w:p w14:paraId="2D9B3CEB" w14:textId="77777777" w:rsidR="00290E20" w:rsidRDefault="00290E20" w:rsidP="007632D4">
            <w:pPr>
              <w:jc w:val="left"/>
              <w:rPr>
                <w:rFonts w:ascii="ＭＳ 明朝" w:eastAsia="ＭＳ 明朝" w:hAnsi="ＭＳ 明朝"/>
                <w:sz w:val="24"/>
                <w:szCs w:val="28"/>
              </w:rPr>
            </w:pPr>
            <w:r>
              <w:rPr>
                <w:rFonts w:ascii="ＭＳ 明朝" w:eastAsia="ＭＳ 明朝" w:hAnsi="ＭＳ 明朝" w:hint="eastAsia"/>
                <w:sz w:val="24"/>
                <w:szCs w:val="28"/>
              </w:rPr>
              <w:lastRenderedPageBreak/>
              <w:t>再商品化製品種類・製品形態</w:t>
            </w:r>
          </w:p>
        </w:tc>
        <w:tc>
          <w:tcPr>
            <w:tcW w:w="11482" w:type="dxa"/>
          </w:tcPr>
          <w:p w14:paraId="377CC9A8" w14:textId="77777777" w:rsidR="00290E20" w:rsidRDefault="00290E20" w:rsidP="007632D4">
            <w:pPr>
              <w:jc w:val="left"/>
              <w:rPr>
                <w:rFonts w:ascii="ＭＳ 明朝" w:eastAsia="ＭＳ 明朝" w:hAnsi="ＭＳ 明朝"/>
                <w:sz w:val="24"/>
                <w:szCs w:val="28"/>
              </w:rPr>
            </w:pPr>
          </w:p>
        </w:tc>
      </w:tr>
    </w:tbl>
    <w:p w14:paraId="5D7A083F" w14:textId="61D9773B" w:rsidR="00290E20" w:rsidRDefault="00290E20" w:rsidP="00290E20">
      <w:pPr>
        <w:ind w:left="480" w:hangingChars="200" w:hanging="480"/>
        <w:jc w:val="left"/>
        <w:rPr>
          <w:rFonts w:ascii="ＭＳ 明朝" w:eastAsia="ＭＳ 明朝" w:hAnsi="ＭＳ 明朝"/>
          <w:sz w:val="24"/>
          <w:szCs w:val="28"/>
        </w:rPr>
      </w:pPr>
    </w:p>
    <w:tbl>
      <w:tblPr>
        <w:tblW w:w="14100" w:type="dxa"/>
        <w:tblCellMar>
          <w:left w:w="99" w:type="dxa"/>
          <w:right w:w="99" w:type="dxa"/>
        </w:tblCellMar>
        <w:tblLook w:val="04A0" w:firstRow="1" w:lastRow="0" w:firstColumn="1" w:lastColumn="0" w:noHBand="0" w:noVBand="1"/>
      </w:tblPr>
      <w:tblGrid>
        <w:gridCol w:w="1960"/>
        <w:gridCol w:w="1011"/>
        <w:gridCol w:w="2229"/>
        <w:gridCol w:w="2200"/>
        <w:gridCol w:w="2360"/>
        <w:gridCol w:w="2100"/>
        <w:gridCol w:w="2240"/>
      </w:tblGrid>
      <w:tr w:rsidR="00375D45" w:rsidRPr="00375D45" w14:paraId="303379FD" w14:textId="77777777" w:rsidTr="00375D45">
        <w:trPr>
          <w:trHeight w:val="910"/>
        </w:trPr>
        <w:tc>
          <w:tcPr>
            <w:tcW w:w="1960" w:type="dxa"/>
            <w:tcBorders>
              <w:top w:val="single" w:sz="4" w:space="0" w:color="auto"/>
              <w:left w:val="single" w:sz="4" w:space="0" w:color="auto"/>
              <w:bottom w:val="single" w:sz="4" w:space="0" w:color="auto"/>
              <w:right w:val="single" w:sz="4" w:space="0" w:color="auto"/>
            </w:tcBorders>
            <w:vAlign w:val="center"/>
            <w:hideMark/>
          </w:tcPr>
          <w:p w14:paraId="517D418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再商品化製品購入量</w:t>
            </w:r>
            <w:r w:rsidRPr="00375D45">
              <w:rPr>
                <w:rFonts w:ascii="ＭＳ 明朝" w:eastAsia="ＭＳ 明朝" w:hAnsi="ＭＳ 明朝" w:cs="ＭＳ Ｐゴシック" w:hint="eastAsia"/>
                <w:color w:val="000000"/>
                <w:kern w:val="0"/>
                <w:sz w:val="20"/>
                <w:szCs w:val="20"/>
              </w:rPr>
              <w:br/>
              <w:t>（㎏）（※１）</w:t>
            </w:r>
          </w:p>
        </w:tc>
        <w:tc>
          <w:tcPr>
            <w:tcW w:w="3240" w:type="dxa"/>
            <w:gridSpan w:val="2"/>
            <w:tcBorders>
              <w:top w:val="single" w:sz="4" w:space="0" w:color="auto"/>
              <w:left w:val="nil"/>
              <w:bottom w:val="single" w:sz="4" w:space="0" w:color="auto"/>
              <w:right w:val="single" w:sz="4" w:space="0" w:color="auto"/>
            </w:tcBorders>
            <w:noWrap/>
            <w:vAlign w:val="center"/>
            <w:hideMark/>
          </w:tcPr>
          <w:p w14:paraId="4D482EA3" w14:textId="77777777" w:rsidR="00375D45" w:rsidRPr="00375D45" w:rsidRDefault="00375D45" w:rsidP="00375D45">
            <w:pPr>
              <w:widowControl/>
              <w:jc w:val="center"/>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貴社製品（※２）</w:t>
            </w:r>
          </w:p>
        </w:tc>
        <w:tc>
          <w:tcPr>
            <w:tcW w:w="2200" w:type="dxa"/>
            <w:tcBorders>
              <w:top w:val="single" w:sz="4" w:space="0" w:color="auto"/>
              <w:left w:val="nil"/>
              <w:bottom w:val="single" w:sz="4" w:space="0" w:color="auto"/>
              <w:right w:val="single" w:sz="4" w:space="0" w:color="auto"/>
            </w:tcBorders>
            <w:vAlign w:val="center"/>
            <w:hideMark/>
          </w:tcPr>
          <w:p w14:paraId="653210E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再商品化製品使用量</w:t>
            </w:r>
            <w:r w:rsidRPr="00375D45">
              <w:rPr>
                <w:rFonts w:ascii="ＭＳ 明朝" w:eastAsia="ＭＳ 明朝" w:hAnsi="ＭＳ 明朝" w:cs="ＭＳ Ｐゴシック" w:hint="eastAsia"/>
                <w:color w:val="000000"/>
                <w:kern w:val="0"/>
                <w:sz w:val="20"/>
                <w:szCs w:val="20"/>
              </w:rPr>
              <w:br/>
              <w:t>（kg）（※３）</w:t>
            </w:r>
          </w:p>
        </w:tc>
        <w:tc>
          <w:tcPr>
            <w:tcW w:w="2360" w:type="dxa"/>
            <w:tcBorders>
              <w:top w:val="single" w:sz="4" w:space="0" w:color="auto"/>
              <w:left w:val="nil"/>
              <w:bottom w:val="single" w:sz="4" w:space="0" w:color="auto"/>
              <w:right w:val="single" w:sz="4" w:space="0" w:color="auto"/>
            </w:tcBorders>
            <w:vAlign w:val="center"/>
            <w:hideMark/>
          </w:tcPr>
          <w:p w14:paraId="4CBF917C"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製品（再商品化製品を使用した）</w:t>
            </w:r>
            <w:r w:rsidRPr="00375D45">
              <w:rPr>
                <w:rFonts w:ascii="ＭＳ 明朝" w:eastAsia="ＭＳ 明朝" w:hAnsi="ＭＳ 明朝" w:cs="ＭＳ Ｐゴシック" w:hint="eastAsia"/>
                <w:color w:val="000000"/>
                <w:kern w:val="0"/>
                <w:sz w:val="20"/>
                <w:szCs w:val="20"/>
              </w:rPr>
              <w:br/>
              <w:t>製造量（㎏）（※４）</w:t>
            </w:r>
          </w:p>
        </w:tc>
        <w:tc>
          <w:tcPr>
            <w:tcW w:w="2100" w:type="dxa"/>
            <w:tcBorders>
              <w:top w:val="single" w:sz="4" w:space="0" w:color="auto"/>
              <w:left w:val="nil"/>
              <w:bottom w:val="single" w:sz="4" w:space="0" w:color="auto"/>
              <w:right w:val="single" w:sz="4" w:space="0" w:color="auto"/>
            </w:tcBorders>
            <w:vAlign w:val="center"/>
            <w:hideMark/>
          </w:tcPr>
          <w:p w14:paraId="6C3D2FE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未使用再商品化製品</w:t>
            </w:r>
            <w:r w:rsidRPr="00375D45">
              <w:rPr>
                <w:rFonts w:ascii="ＭＳ 明朝" w:eastAsia="ＭＳ 明朝" w:hAnsi="ＭＳ 明朝" w:cs="ＭＳ Ｐゴシック" w:hint="eastAsia"/>
                <w:color w:val="000000"/>
                <w:kern w:val="0"/>
                <w:sz w:val="20"/>
                <w:szCs w:val="20"/>
              </w:rPr>
              <w:br/>
              <w:t>今季末在庫量（㎏）</w:t>
            </w:r>
          </w:p>
        </w:tc>
        <w:tc>
          <w:tcPr>
            <w:tcW w:w="2240" w:type="dxa"/>
            <w:tcBorders>
              <w:top w:val="single" w:sz="4" w:space="0" w:color="auto"/>
              <w:left w:val="nil"/>
              <w:bottom w:val="single" w:sz="4" w:space="0" w:color="auto"/>
              <w:right w:val="single" w:sz="4" w:space="0" w:color="auto"/>
            </w:tcBorders>
            <w:vAlign w:val="center"/>
            <w:hideMark/>
          </w:tcPr>
          <w:p w14:paraId="0263229C" w14:textId="77777777" w:rsidR="00375D45" w:rsidRPr="00375D45" w:rsidRDefault="00375D45" w:rsidP="00375D45">
            <w:pPr>
              <w:widowControl/>
              <w:jc w:val="center"/>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備考</w:t>
            </w:r>
          </w:p>
        </w:tc>
      </w:tr>
      <w:tr w:rsidR="00375D45" w:rsidRPr="00375D45" w14:paraId="7C74E6A6" w14:textId="77777777" w:rsidTr="00375D45">
        <w:trPr>
          <w:trHeight w:val="360"/>
        </w:trPr>
        <w:tc>
          <w:tcPr>
            <w:tcW w:w="1960" w:type="dxa"/>
            <w:vMerge w:val="restart"/>
            <w:tcBorders>
              <w:top w:val="nil"/>
              <w:left w:val="single" w:sz="4" w:space="0" w:color="auto"/>
              <w:bottom w:val="single" w:sz="4" w:space="0" w:color="auto"/>
              <w:right w:val="single" w:sz="4" w:space="0" w:color="auto"/>
            </w:tcBorders>
            <w:noWrap/>
            <w:vAlign w:val="center"/>
            <w:hideMark/>
          </w:tcPr>
          <w:p w14:paraId="41DBA50C" w14:textId="77777777" w:rsidR="00375D45" w:rsidRPr="00375D45" w:rsidRDefault="00375D45" w:rsidP="00375D45">
            <w:pPr>
              <w:widowControl/>
              <w:jc w:val="center"/>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3240" w:type="dxa"/>
            <w:gridSpan w:val="2"/>
            <w:tcBorders>
              <w:top w:val="single" w:sz="4" w:space="0" w:color="auto"/>
              <w:left w:val="nil"/>
              <w:bottom w:val="single" w:sz="4" w:space="0" w:color="auto"/>
              <w:right w:val="single" w:sz="4" w:space="0" w:color="000000"/>
            </w:tcBorders>
            <w:noWrap/>
            <w:vAlign w:val="center"/>
            <w:hideMark/>
          </w:tcPr>
          <w:p w14:paraId="22578871"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パレット</w:t>
            </w:r>
          </w:p>
        </w:tc>
        <w:tc>
          <w:tcPr>
            <w:tcW w:w="2200" w:type="dxa"/>
            <w:tcBorders>
              <w:top w:val="nil"/>
              <w:left w:val="nil"/>
              <w:bottom w:val="single" w:sz="4" w:space="0" w:color="auto"/>
              <w:right w:val="single" w:sz="4" w:space="0" w:color="auto"/>
            </w:tcBorders>
            <w:noWrap/>
            <w:vAlign w:val="center"/>
            <w:hideMark/>
          </w:tcPr>
          <w:p w14:paraId="131A0AAE"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69186E7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69524FA6"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15C688A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543D7A63"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2BC15DC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000000"/>
            </w:tcBorders>
            <w:noWrap/>
            <w:vAlign w:val="center"/>
            <w:hideMark/>
          </w:tcPr>
          <w:p w14:paraId="34383FB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プラスチック版</w:t>
            </w:r>
          </w:p>
        </w:tc>
        <w:tc>
          <w:tcPr>
            <w:tcW w:w="2200" w:type="dxa"/>
            <w:tcBorders>
              <w:top w:val="nil"/>
              <w:left w:val="nil"/>
              <w:bottom w:val="single" w:sz="4" w:space="0" w:color="auto"/>
              <w:right w:val="single" w:sz="4" w:space="0" w:color="auto"/>
            </w:tcBorders>
            <w:noWrap/>
            <w:vAlign w:val="center"/>
            <w:hideMark/>
          </w:tcPr>
          <w:p w14:paraId="6CF20D53"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1CF616E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27DA399F"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79E15316"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757CA747"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558D0A7F"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000000"/>
            </w:tcBorders>
            <w:noWrap/>
            <w:vAlign w:val="center"/>
            <w:hideMark/>
          </w:tcPr>
          <w:p w14:paraId="1ED87E82"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棒・杭・擬木</w:t>
            </w:r>
          </w:p>
        </w:tc>
        <w:tc>
          <w:tcPr>
            <w:tcW w:w="2200" w:type="dxa"/>
            <w:tcBorders>
              <w:top w:val="nil"/>
              <w:left w:val="nil"/>
              <w:bottom w:val="single" w:sz="4" w:space="0" w:color="auto"/>
              <w:right w:val="single" w:sz="4" w:space="0" w:color="auto"/>
            </w:tcBorders>
            <w:noWrap/>
            <w:vAlign w:val="center"/>
            <w:hideMark/>
          </w:tcPr>
          <w:p w14:paraId="727A08EE"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4EB58C2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25CE40AF"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749439DC"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0B4B942B"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4A2A407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000000"/>
            </w:tcBorders>
            <w:noWrap/>
            <w:vAlign w:val="center"/>
            <w:hideMark/>
          </w:tcPr>
          <w:p w14:paraId="51F7B779"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電力・通信用資材</w:t>
            </w:r>
          </w:p>
        </w:tc>
        <w:tc>
          <w:tcPr>
            <w:tcW w:w="2200" w:type="dxa"/>
            <w:tcBorders>
              <w:top w:val="nil"/>
              <w:left w:val="nil"/>
              <w:bottom w:val="single" w:sz="4" w:space="0" w:color="auto"/>
              <w:right w:val="single" w:sz="4" w:space="0" w:color="auto"/>
            </w:tcBorders>
            <w:noWrap/>
            <w:vAlign w:val="center"/>
            <w:hideMark/>
          </w:tcPr>
          <w:p w14:paraId="2746772C"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5556A122"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7770807F"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31FE7E99"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03EABDB8"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6D7FEE4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000000"/>
            </w:tcBorders>
            <w:noWrap/>
            <w:vAlign w:val="center"/>
            <w:hideMark/>
          </w:tcPr>
          <w:p w14:paraId="5FE48CD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土木建築用資材</w:t>
            </w:r>
          </w:p>
        </w:tc>
        <w:tc>
          <w:tcPr>
            <w:tcW w:w="2200" w:type="dxa"/>
            <w:tcBorders>
              <w:top w:val="nil"/>
              <w:left w:val="nil"/>
              <w:bottom w:val="single" w:sz="4" w:space="0" w:color="auto"/>
              <w:right w:val="single" w:sz="4" w:space="0" w:color="auto"/>
            </w:tcBorders>
            <w:noWrap/>
            <w:vAlign w:val="center"/>
            <w:hideMark/>
          </w:tcPr>
          <w:p w14:paraId="5DFB910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16F7CEF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3BCB2176"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7ACF75E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10CEEC12"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5F7CE221"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000000"/>
            </w:tcBorders>
            <w:noWrap/>
            <w:vAlign w:val="center"/>
            <w:hideMark/>
          </w:tcPr>
          <w:p w14:paraId="54FC0539"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園芸農業用資材</w:t>
            </w:r>
          </w:p>
        </w:tc>
        <w:tc>
          <w:tcPr>
            <w:tcW w:w="2200" w:type="dxa"/>
            <w:tcBorders>
              <w:top w:val="nil"/>
              <w:left w:val="nil"/>
              <w:bottom w:val="single" w:sz="4" w:space="0" w:color="auto"/>
              <w:right w:val="single" w:sz="4" w:space="0" w:color="auto"/>
            </w:tcBorders>
            <w:noWrap/>
            <w:vAlign w:val="center"/>
            <w:hideMark/>
          </w:tcPr>
          <w:p w14:paraId="63613180"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22B4D48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0E499DB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3933BC63"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736464D2"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6D433AA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000000"/>
            </w:tcBorders>
            <w:noWrap/>
            <w:vAlign w:val="center"/>
            <w:hideMark/>
          </w:tcPr>
          <w:p w14:paraId="472E7A9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工業部品</w:t>
            </w:r>
          </w:p>
        </w:tc>
        <w:tc>
          <w:tcPr>
            <w:tcW w:w="2200" w:type="dxa"/>
            <w:tcBorders>
              <w:top w:val="nil"/>
              <w:left w:val="nil"/>
              <w:bottom w:val="single" w:sz="4" w:space="0" w:color="auto"/>
              <w:right w:val="single" w:sz="4" w:space="0" w:color="auto"/>
            </w:tcBorders>
            <w:noWrap/>
            <w:vAlign w:val="center"/>
            <w:hideMark/>
          </w:tcPr>
          <w:p w14:paraId="5D214C1E"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6171F842"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6C4DE240"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02EDAF22"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3EFEC133"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6D7CB257"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000000"/>
            </w:tcBorders>
            <w:noWrap/>
            <w:vAlign w:val="center"/>
            <w:hideMark/>
          </w:tcPr>
          <w:p w14:paraId="63D2B3A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日用品雑貨・その他</w:t>
            </w:r>
          </w:p>
        </w:tc>
        <w:tc>
          <w:tcPr>
            <w:tcW w:w="2200" w:type="dxa"/>
            <w:tcBorders>
              <w:top w:val="nil"/>
              <w:left w:val="nil"/>
              <w:bottom w:val="single" w:sz="4" w:space="0" w:color="auto"/>
              <w:right w:val="single" w:sz="4" w:space="0" w:color="auto"/>
            </w:tcBorders>
            <w:noWrap/>
            <w:vAlign w:val="center"/>
            <w:hideMark/>
          </w:tcPr>
          <w:p w14:paraId="25431E3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1AEA997E"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350F4021"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251C0529"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060C1322"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4E468A0F"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val="restart"/>
            <w:tcBorders>
              <w:top w:val="nil"/>
              <w:left w:val="single" w:sz="4" w:space="0" w:color="auto"/>
              <w:bottom w:val="single" w:sz="4" w:space="0" w:color="auto"/>
              <w:right w:val="single" w:sz="4" w:space="0" w:color="auto"/>
            </w:tcBorders>
            <w:noWrap/>
            <w:vAlign w:val="center"/>
            <w:hideMark/>
          </w:tcPr>
          <w:p w14:paraId="032B34B3" w14:textId="77777777" w:rsidR="00375D45" w:rsidRPr="00375D45" w:rsidRDefault="00375D45" w:rsidP="00375D45">
            <w:pPr>
              <w:widowControl/>
              <w:jc w:val="center"/>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再生樹脂</w:t>
            </w:r>
          </w:p>
        </w:tc>
        <w:tc>
          <w:tcPr>
            <w:tcW w:w="2229" w:type="dxa"/>
            <w:tcBorders>
              <w:top w:val="nil"/>
              <w:left w:val="nil"/>
              <w:bottom w:val="dotted" w:sz="4" w:space="0" w:color="auto"/>
              <w:right w:val="single" w:sz="4" w:space="0" w:color="auto"/>
            </w:tcBorders>
            <w:noWrap/>
            <w:vAlign w:val="center"/>
            <w:hideMark/>
          </w:tcPr>
          <w:p w14:paraId="2B9162F0"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パレット</w:t>
            </w:r>
          </w:p>
        </w:tc>
        <w:tc>
          <w:tcPr>
            <w:tcW w:w="2200" w:type="dxa"/>
            <w:tcBorders>
              <w:top w:val="nil"/>
              <w:left w:val="nil"/>
              <w:bottom w:val="single" w:sz="4" w:space="0" w:color="auto"/>
              <w:right w:val="single" w:sz="4" w:space="0" w:color="auto"/>
            </w:tcBorders>
            <w:noWrap/>
            <w:vAlign w:val="center"/>
            <w:hideMark/>
          </w:tcPr>
          <w:p w14:paraId="038D559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6019B93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55E2EBF0"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7D822D2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1BC44D45"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1846B587"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6BAEBC0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2229" w:type="dxa"/>
            <w:tcBorders>
              <w:top w:val="nil"/>
              <w:left w:val="nil"/>
              <w:bottom w:val="dotted" w:sz="4" w:space="0" w:color="auto"/>
              <w:right w:val="single" w:sz="4" w:space="0" w:color="auto"/>
            </w:tcBorders>
            <w:noWrap/>
            <w:vAlign w:val="center"/>
            <w:hideMark/>
          </w:tcPr>
          <w:p w14:paraId="29705D6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プラスチック版</w:t>
            </w:r>
          </w:p>
        </w:tc>
        <w:tc>
          <w:tcPr>
            <w:tcW w:w="2200" w:type="dxa"/>
            <w:tcBorders>
              <w:top w:val="nil"/>
              <w:left w:val="nil"/>
              <w:bottom w:val="single" w:sz="4" w:space="0" w:color="auto"/>
              <w:right w:val="single" w:sz="4" w:space="0" w:color="auto"/>
            </w:tcBorders>
            <w:noWrap/>
            <w:vAlign w:val="center"/>
            <w:hideMark/>
          </w:tcPr>
          <w:p w14:paraId="56BBA11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7720C2E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3EE305CB"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266214C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225BE0EA"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54D5194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0E3757AB"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2229" w:type="dxa"/>
            <w:tcBorders>
              <w:top w:val="nil"/>
              <w:left w:val="nil"/>
              <w:bottom w:val="dotted" w:sz="4" w:space="0" w:color="auto"/>
              <w:right w:val="single" w:sz="4" w:space="0" w:color="auto"/>
            </w:tcBorders>
            <w:noWrap/>
            <w:vAlign w:val="center"/>
            <w:hideMark/>
          </w:tcPr>
          <w:p w14:paraId="7C2AE84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棒・杭・擬木</w:t>
            </w:r>
          </w:p>
        </w:tc>
        <w:tc>
          <w:tcPr>
            <w:tcW w:w="2200" w:type="dxa"/>
            <w:tcBorders>
              <w:top w:val="nil"/>
              <w:left w:val="nil"/>
              <w:bottom w:val="single" w:sz="4" w:space="0" w:color="auto"/>
              <w:right w:val="single" w:sz="4" w:space="0" w:color="auto"/>
            </w:tcBorders>
            <w:noWrap/>
            <w:vAlign w:val="center"/>
            <w:hideMark/>
          </w:tcPr>
          <w:p w14:paraId="151EC01F"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57BD1956"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0C81DB4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6CC6D16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4D702834"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39D046F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063EBF3C"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2229" w:type="dxa"/>
            <w:tcBorders>
              <w:top w:val="nil"/>
              <w:left w:val="nil"/>
              <w:bottom w:val="dotted" w:sz="4" w:space="0" w:color="auto"/>
              <w:right w:val="single" w:sz="4" w:space="0" w:color="auto"/>
            </w:tcBorders>
            <w:noWrap/>
            <w:vAlign w:val="center"/>
            <w:hideMark/>
          </w:tcPr>
          <w:p w14:paraId="303B03F1"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電力・通信用資材</w:t>
            </w:r>
          </w:p>
        </w:tc>
        <w:tc>
          <w:tcPr>
            <w:tcW w:w="2200" w:type="dxa"/>
            <w:tcBorders>
              <w:top w:val="nil"/>
              <w:left w:val="nil"/>
              <w:bottom w:val="single" w:sz="4" w:space="0" w:color="auto"/>
              <w:right w:val="single" w:sz="4" w:space="0" w:color="auto"/>
            </w:tcBorders>
            <w:noWrap/>
            <w:vAlign w:val="center"/>
            <w:hideMark/>
          </w:tcPr>
          <w:p w14:paraId="6312EF4B"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6872F9AB"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1DE104C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5C809F67"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72CAB3D6"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62C3416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77B12FE9"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2229" w:type="dxa"/>
            <w:tcBorders>
              <w:top w:val="nil"/>
              <w:left w:val="nil"/>
              <w:bottom w:val="dotted" w:sz="4" w:space="0" w:color="auto"/>
              <w:right w:val="single" w:sz="4" w:space="0" w:color="auto"/>
            </w:tcBorders>
            <w:noWrap/>
            <w:vAlign w:val="center"/>
            <w:hideMark/>
          </w:tcPr>
          <w:p w14:paraId="6387E48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土木建築用資材</w:t>
            </w:r>
          </w:p>
        </w:tc>
        <w:tc>
          <w:tcPr>
            <w:tcW w:w="2200" w:type="dxa"/>
            <w:tcBorders>
              <w:top w:val="nil"/>
              <w:left w:val="nil"/>
              <w:bottom w:val="single" w:sz="4" w:space="0" w:color="auto"/>
              <w:right w:val="single" w:sz="4" w:space="0" w:color="auto"/>
            </w:tcBorders>
            <w:noWrap/>
            <w:vAlign w:val="center"/>
            <w:hideMark/>
          </w:tcPr>
          <w:p w14:paraId="6F56AB4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6AF6221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7F863E31"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5C0CD16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1ED88858"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6561FAE5"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7AE3219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2229" w:type="dxa"/>
            <w:tcBorders>
              <w:top w:val="nil"/>
              <w:left w:val="nil"/>
              <w:bottom w:val="dotted" w:sz="4" w:space="0" w:color="auto"/>
              <w:right w:val="single" w:sz="4" w:space="0" w:color="auto"/>
            </w:tcBorders>
            <w:noWrap/>
            <w:vAlign w:val="center"/>
            <w:hideMark/>
          </w:tcPr>
          <w:p w14:paraId="768CAE77"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園芸農業用資材</w:t>
            </w:r>
          </w:p>
        </w:tc>
        <w:tc>
          <w:tcPr>
            <w:tcW w:w="2200" w:type="dxa"/>
            <w:tcBorders>
              <w:top w:val="nil"/>
              <w:left w:val="nil"/>
              <w:bottom w:val="single" w:sz="4" w:space="0" w:color="auto"/>
              <w:right w:val="single" w:sz="4" w:space="0" w:color="auto"/>
            </w:tcBorders>
            <w:noWrap/>
            <w:vAlign w:val="center"/>
            <w:hideMark/>
          </w:tcPr>
          <w:p w14:paraId="0E0DFAF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49610F86"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2B9D59F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4E90AA0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3743F195"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73F366B7"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5BB87703"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2229" w:type="dxa"/>
            <w:tcBorders>
              <w:top w:val="nil"/>
              <w:left w:val="nil"/>
              <w:bottom w:val="dotted" w:sz="4" w:space="0" w:color="auto"/>
              <w:right w:val="single" w:sz="4" w:space="0" w:color="auto"/>
            </w:tcBorders>
            <w:noWrap/>
            <w:vAlign w:val="center"/>
            <w:hideMark/>
          </w:tcPr>
          <w:p w14:paraId="4EBA83BB"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工業部品</w:t>
            </w:r>
          </w:p>
        </w:tc>
        <w:tc>
          <w:tcPr>
            <w:tcW w:w="2200" w:type="dxa"/>
            <w:tcBorders>
              <w:top w:val="nil"/>
              <w:left w:val="nil"/>
              <w:bottom w:val="single" w:sz="4" w:space="0" w:color="auto"/>
              <w:right w:val="single" w:sz="4" w:space="0" w:color="auto"/>
            </w:tcBorders>
            <w:noWrap/>
            <w:vAlign w:val="center"/>
            <w:hideMark/>
          </w:tcPr>
          <w:p w14:paraId="645C8E60"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4DCED2D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127C47E6"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44DEED57"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51D08F6F" w14:textId="77777777" w:rsidTr="00375D45">
        <w:trPr>
          <w:trHeight w:val="360"/>
        </w:trPr>
        <w:tc>
          <w:tcPr>
            <w:tcW w:w="1960" w:type="dxa"/>
            <w:vMerge/>
            <w:tcBorders>
              <w:top w:val="nil"/>
              <w:left w:val="single" w:sz="4" w:space="0" w:color="auto"/>
              <w:bottom w:val="single" w:sz="4" w:space="0" w:color="auto"/>
              <w:right w:val="single" w:sz="4" w:space="0" w:color="auto"/>
            </w:tcBorders>
            <w:vAlign w:val="center"/>
            <w:hideMark/>
          </w:tcPr>
          <w:p w14:paraId="4497A5D7"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1011" w:type="dxa"/>
            <w:vMerge/>
            <w:tcBorders>
              <w:top w:val="nil"/>
              <w:left w:val="single" w:sz="4" w:space="0" w:color="auto"/>
              <w:bottom w:val="single" w:sz="4" w:space="0" w:color="auto"/>
              <w:right w:val="single" w:sz="4" w:space="0" w:color="auto"/>
            </w:tcBorders>
            <w:vAlign w:val="center"/>
            <w:hideMark/>
          </w:tcPr>
          <w:p w14:paraId="08C1F23D"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2229" w:type="dxa"/>
            <w:tcBorders>
              <w:top w:val="nil"/>
              <w:left w:val="nil"/>
              <w:bottom w:val="single" w:sz="4" w:space="0" w:color="auto"/>
              <w:right w:val="single" w:sz="4" w:space="0" w:color="auto"/>
            </w:tcBorders>
            <w:noWrap/>
            <w:vAlign w:val="center"/>
            <w:hideMark/>
          </w:tcPr>
          <w:p w14:paraId="1376CC6E"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日用品雑貨・その他</w:t>
            </w:r>
          </w:p>
        </w:tc>
        <w:tc>
          <w:tcPr>
            <w:tcW w:w="2200" w:type="dxa"/>
            <w:tcBorders>
              <w:top w:val="nil"/>
              <w:left w:val="nil"/>
              <w:bottom w:val="single" w:sz="4" w:space="0" w:color="auto"/>
              <w:right w:val="single" w:sz="4" w:space="0" w:color="auto"/>
            </w:tcBorders>
            <w:noWrap/>
            <w:vAlign w:val="center"/>
            <w:hideMark/>
          </w:tcPr>
          <w:p w14:paraId="4F8D4943"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7A407D1B"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170C78FC"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548A1EE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r w:rsidR="00375D45" w:rsidRPr="00375D45" w14:paraId="358F9457" w14:textId="77777777" w:rsidTr="00375D45">
        <w:trPr>
          <w:trHeight w:val="385"/>
        </w:trPr>
        <w:tc>
          <w:tcPr>
            <w:tcW w:w="1960" w:type="dxa"/>
            <w:vMerge/>
            <w:tcBorders>
              <w:top w:val="nil"/>
              <w:left w:val="single" w:sz="4" w:space="0" w:color="auto"/>
              <w:bottom w:val="single" w:sz="4" w:space="0" w:color="auto"/>
              <w:right w:val="single" w:sz="4" w:space="0" w:color="auto"/>
            </w:tcBorders>
            <w:vAlign w:val="center"/>
            <w:hideMark/>
          </w:tcPr>
          <w:p w14:paraId="491B7768"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p>
        </w:tc>
        <w:tc>
          <w:tcPr>
            <w:tcW w:w="3240" w:type="dxa"/>
            <w:gridSpan w:val="2"/>
            <w:tcBorders>
              <w:top w:val="single" w:sz="4" w:space="0" w:color="auto"/>
              <w:left w:val="nil"/>
              <w:bottom w:val="single" w:sz="4" w:space="0" w:color="auto"/>
              <w:right w:val="single" w:sz="4" w:space="0" w:color="auto"/>
            </w:tcBorders>
            <w:noWrap/>
            <w:vAlign w:val="center"/>
            <w:hideMark/>
          </w:tcPr>
          <w:p w14:paraId="3DC0A1B4" w14:textId="77777777" w:rsidR="00375D45" w:rsidRPr="00375D45" w:rsidRDefault="00375D45" w:rsidP="00375D45">
            <w:pPr>
              <w:widowControl/>
              <w:jc w:val="center"/>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合計</w:t>
            </w:r>
          </w:p>
        </w:tc>
        <w:tc>
          <w:tcPr>
            <w:tcW w:w="2200" w:type="dxa"/>
            <w:tcBorders>
              <w:top w:val="nil"/>
              <w:left w:val="nil"/>
              <w:bottom w:val="single" w:sz="4" w:space="0" w:color="auto"/>
              <w:right w:val="single" w:sz="4" w:space="0" w:color="auto"/>
            </w:tcBorders>
            <w:noWrap/>
            <w:vAlign w:val="center"/>
            <w:hideMark/>
          </w:tcPr>
          <w:p w14:paraId="220856D3"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360" w:type="dxa"/>
            <w:tcBorders>
              <w:top w:val="nil"/>
              <w:left w:val="nil"/>
              <w:bottom w:val="single" w:sz="4" w:space="0" w:color="auto"/>
              <w:right w:val="single" w:sz="4" w:space="0" w:color="auto"/>
            </w:tcBorders>
            <w:noWrap/>
            <w:vAlign w:val="center"/>
            <w:hideMark/>
          </w:tcPr>
          <w:p w14:paraId="34F7ADB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100" w:type="dxa"/>
            <w:tcBorders>
              <w:top w:val="nil"/>
              <w:left w:val="nil"/>
              <w:bottom w:val="single" w:sz="4" w:space="0" w:color="auto"/>
              <w:right w:val="single" w:sz="4" w:space="0" w:color="auto"/>
            </w:tcBorders>
            <w:noWrap/>
            <w:vAlign w:val="center"/>
            <w:hideMark/>
          </w:tcPr>
          <w:p w14:paraId="1CD08094"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c>
          <w:tcPr>
            <w:tcW w:w="2240" w:type="dxa"/>
            <w:tcBorders>
              <w:top w:val="nil"/>
              <w:left w:val="nil"/>
              <w:bottom w:val="single" w:sz="4" w:space="0" w:color="auto"/>
              <w:right w:val="single" w:sz="4" w:space="0" w:color="auto"/>
            </w:tcBorders>
            <w:noWrap/>
            <w:vAlign w:val="center"/>
            <w:hideMark/>
          </w:tcPr>
          <w:p w14:paraId="05E1769A" w14:textId="77777777" w:rsidR="00375D45" w:rsidRPr="00375D45" w:rsidRDefault="00375D45" w:rsidP="00375D45">
            <w:pPr>
              <w:widowControl/>
              <w:jc w:val="left"/>
              <w:rPr>
                <w:rFonts w:ascii="ＭＳ 明朝" w:eastAsia="ＭＳ 明朝" w:hAnsi="ＭＳ 明朝" w:cs="ＭＳ Ｐゴシック"/>
                <w:color w:val="000000"/>
                <w:kern w:val="0"/>
                <w:sz w:val="20"/>
                <w:szCs w:val="20"/>
              </w:rPr>
            </w:pPr>
            <w:r w:rsidRPr="00375D45">
              <w:rPr>
                <w:rFonts w:ascii="ＭＳ 明朝" w:eastAsia="ＭＳ 明朝" w:hAnsi="ＭＳ 明朝" w:cs="ＭＳ Ｐゴシック" w:hint="eastAsia"/>
                <w:color w:val="000000"/>
                <w:kern w:val="0"/>
                <w:sz w:val="20"/>
                <w:szCs w:val="20"/>
              </w:rPr>
              <w:t xml:space="preserve">　</w:t>
            </w:r>
          </w:p>
        </w:tc>
      </w:tr>
    </w:tbl>
    <w:p w14:paraId="6EBFF0C4" w14:textId="77777777" w:rsidR="00375D45" w:rsidRPr="00290E20" w:rsidRDefault="00375D45" w:rsidP="00290E20">
      <w:pPr>
        <w:ind w:left="480" w:hangingChars="200" w:hanging="480"/>
        <w:jc w:val="left"/>
        <w:rPr>
          <w:rFonts w:ascii="ＭＳ 明朝" w:eastAsia="ＭＳ 明朝" w:hAnsi="ＭＳ 明朝"/>
          <w:sz w:val="24"/>
          <w:szCs w:val="28"/>
        </w:rPr>
      </w:pPr>
    </w:p>
    <w:sectPr w:rsidR="00375D45" w:rsidRPr="00290E20" w:rsidSect="00290E20">
      <w:headerReference w:type="default" r:id="rId10"/>
      <w:pgSz w:w="16838" w:h="11906" w:orient="landscape"/>
      <w:pgMar w:top="1080" w:right="1440" w:bottom="108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7E6C17" w14:textId="77777777" w:rsidR="00D445EE" w:rsidRDefault="00D445EE" w:rsidP="00375D45">
      <w:r>
        <w:separator/>
      </w:r>
    </w:p>
  </w:endnote>
  <w:endnote w:type="continuationSeparator" w:id="0">
    <w:p w14:paraId="52C45898" w14:textId="77777777" w:rsidR="00D445EE" w:rsidRDefault="00D445EE" w:rsidP="00375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3B116" w14:textId="77777777" w:rsidR="00D445EE" w:rsidRDefault="00D445EE" w:rsidP="00375D45">
      <w:r>
        <w:separator/>
      </w:r>
    </w:p>
  </w:footnote>
  <w:footnote w:type="continuationSeparator" w:id="0">
    <w:p w14:paraId="20171270" w14:textId="77777777" w:rsidR="00D445EE" w:rsidRDefault="00D445EE" w:rsidP="00375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73825" w14:textId="3C7F00A1" w:rsidR="00455CBF" w:rsidRDefault="00455CBF" w:rsidP="00455CBF">
    <w:pPr>
      <w:pStyle w:val="a4"/>
      <w:jc w:val="right"/>
    </w:pPr>
    <w:r>
      <w:rPr>
        <w:rFonts w:hint="eastAsia"/>
      </w:rPr>
      <w:t>参考資料４</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9FB"/>
    <w:rsid w:val="00094BBD"/>
    <w:rsid w:val="001A6601"/>
    <w:rsid w:val="001B09FB"/>
    <w:rsid w:val="00290E20"/>
    <w:rsid w:val="003578A3"/>
    <w:rsid w:val="00375D45"/>
    <w:rsid w:val="00455CBF"/>
    <w:rsid w:val="00956A2F"/>
    <w:rsid w:val="00AF006E"/>
    <w:rsid w:val="00D445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14B04F"/>
  <w15:chartTrackingRefBased/>
  <w15:docId w15:val="{E4EBF07A-CA15-45A7-8D52-B0A3603C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A66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455CBF"/>
    <w:pPr>
      <w:tabs>
        <w:tab w:val="center" w:pos="4252"/>
        <w:tab w:val="right" w:pos="8504"/>
      </w:tabs>
      <w:snapToGrid w:val="0"/>
    </w:pPr>
  </w:style>
  <w:style w:type="character" w:customStyle="1" w:styleId="a5">
    <w:name w:val="ヘッダー (文字)"/>
    <w:basedOn w:val="a0"/>
    <w:link w:val="a4"/>
    <w:uiPriority w:val="99"/>
    <w:rsid w:val="00455CBF"/>
  </w:style>
  <w:style w:type="paragraph" w:styleId="a6">
    <w:name w:val="footer"/>
    <w:basedOn w:val="a"/>
    <w:link w:val="a7"/>
    <w:uiPriority w:val="99"/>
    <w:unhideWhenUsed/>
    <w:rsid w:val="00455CBF"/>
    <w:pPr>
      <w:tabs>
        <w:tab w:val="center" w:pos="4252"/>
        <w:tab w:val="right" w:pos="8504"/>
      </w:tabs>
      <w:snapToGrid w:val="0"/>
    </w:pPr>
  </w:style>
  <w:style w:type="character" w:customStyle="1" w:styleId="a7">
    <w:name w:val="フッター (文字)"/>
    <w:basedOn w:val="a0"/>
    <w:link w:val="a6"/>
    <w:uiPriority w:val="99"/>
    <w:rsid w:val="00455C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553831">
      <w:bodyDiv w:val="1"/>
      <w:marLeft w:val="0"/>
      <w:marRight w:val="0"/>
      <w:marTop w:val="0"/>
      <w:marBottom w:val="0"/>
      <w:divBdr>
        <w:top w:val="none" w:sz="0" w:space="0" w:color="auto"/>
        <w:left w:val="none" w:sz="0" w:space="0" w:color="auto"/>
        <w:bottom w:val="none" w:sz="0" w:space="0" w:color="auto"/>
        <w:right w:val="none" w:sz="0" w:space="0" w:color="auto"/>
      </w:divBdr>
    </w:div>
    <w:div w:id="195490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10568e-dee9-4420-8dc0-6d8403035fdf" xsi:nil="true"/>
    <lcf76f155ced4ddcb4097134ff3c332f xmlns="63d9b55d-8b93-499b-9f29-11205e78d7a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D3B9277B44947D4C8C0C3239F433680A" ma:contentTypeVersion="13" ma:contentTypeDescription="新しいドキュメントを作成します。" ma:contentTypeScope="" ma:versionID="caf5d3316b1e4043fadf1380878cbae7">
  <xsd:schema xmlns:xsd="http://www.w3.org/2001/XMLSchema" xmlns:xs="http://www.w3.org/2001/XMLSchema" xmlns:p="http://schemas.microsoft.com/office/2006/metadata/properties" xmlns:ns2="63d9b55d-8b93-499b-9f29-11205e78d7a4" xmlns:ns3="a310568e-dee9-4420-8dc0-6d8403035fdf" targetNamespace="http://schemas.microsoft.com/office/2006/metadata/properties" ma:root="true" ma:fieldsID="b0dbd352d8ae05c3d33ec3b9a3273ae4" ns2:_="" ns3:_="">
    <xsd:import namespace="63d9b55d-8b93-499b-9f29-11205e78d7a4"/>
    <xsd:import namespace="a310568e-dee9-4420-8dc0-6d8403035f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LengthInSeconds" minOccurs="0"/>
                <xsd:element ref="ns2:MediaServiceDateTaken"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d9b55d-8b93-499b-9f29-11205e78d7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1e1c6816-2a4f-4461-93c7-8dd281d6228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10568e-dee9-4420-8dc0-6d8403035fd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56e887-ed1d-4e00-a4c6-c5f9fd99999a}" ma:internalName="TaxCatchAll" ma:showField="CatchAllData" ma:web="a310568e-dee9-4420-8dc0-6d8403035f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C997A5-81D9-49CB-A2B8-A2DDC20F5B5A}">
  <ds:schemaRefs>
    <ds:schemaRef ds:uri="http://schemas.microsoft.com/office/2006/metadata/properties"/>
    <ds:schemaRef ds:uri="http://schemas.microsoft.com/office/infopath/2007/PartnerControls"/>
    <ds:schemaRef ds:uri="a310568e-dee9-4420-8dc0-6d8403035fdf"/>
    <ds:schemaRef ds:uri="63d9b55d-8b93-499b-9f29-11205e78d7a4"/>
  </ds:schemaRefs>
</ds:datastoreItem>
</file>

<file path=customXml/itemProps2.xml><?xml version="1.0" encoding="utf-8"?>
<ds:datastoreItem xmlns:ds="http://schemas.openxmlformats.org/officeDocument/2006/customXml" ds:itemID="{9DE2705E-9909-458F-8516-F270679B0DFB}">
  <ds:schemaRefs>
    <ds:schemaRef ds:uri="http://schemas.microsoft.com/sharepoint/v3/contenttype/forms"/>
  </ds:schemaRefs>
</ds:datastoreItem>
</file>

<file path=customXml/itemProps3.xml><?xml version="1.0" encoding="utf-8"?>
<ds:datastoreItem xmlns:ds="http://schemas.openxmlformats.org/officeDocument/2006/customXml" ds:itemID="{B6DC1259-E6A4-46F0-BEA3-ED4F3B381515}">
  <ds:schemaRefs>
    <ds:schemaRef ds:uri="http://schemas.openxmlformats.org/officeDocument/2006/bibliography"/>
  </ds:schemaRefs>
</ds:datastoreItem>
</file>

<file path=customXml/itemProps4.xml><?xml version="1.0" encoding="utf-8"?>
<ds:datastoreItem xmlns:ds="http://schemas.openxmlformats.org/officeDocument/2006/customXml" ds:itemID="{8600B59A-090D-4EF6-88F0-79AC890EF3E5}"/>
</file>

<file path=docProps/app.xml><?xml version="1.0" encoding="utf-8"?>
<Properties xmlns="http://schemas.openxmlformats.org/officeDocument/2006/extended-properties" xmlns:vt="http://schemas.openxmlformats.org/officeDocument/2006/docPropsVTypes">
  <Template>Normal.dotm</Template>
  <TotalTime>30</TotalTime>
  <Pages>2</Pages>
  <Words>510</Words>
  <Characters>513</Characters>
  <Application>Microsoft Office Word</Application>
  <DocSecurity>0</DocSecurity>
  <Lines>157</Lines>
  <Paragraphs>36</Paragraphs>
  <ScaleCrop>false</ScaleCrop>
  <HeadingPairs>
    <vt:vector size="2" baseType="variant">
      <vt:variant>
        <vt:lpstr>タイトル</vt:lpstr>
      </vt:variant>
      <vt:variant>
        <vt:i4>1</vt:i4>
      </vt:variant>
    </vt:vector>
  </HeadingPairs>
  <TitlesOfParts>
    <vt:vector size="1" baseType="lpstr">
      <vt:lpstr/>
    </vt:vector>
  </TitlesOfParts>
  <Company>MOE</Company>
  <LinksUpToDate>false</LinksUpToDate>
  <CharactersWithSpaces>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ユーザー</dc:creator>
  <cp:keywords/>
  <dc:description/>
  <cp:lastModifiedBy>瀬口 晟之(SEGUCHI Seishi)</cp:lastModifiedBy>
  <cp:revision>4</cp:revision>
  <dcterms:created xsi:type="dcterms:W3CDTF">2023-02-20T06:20:00Z</dcterms:created>
  <dcterms:modified xsi:type="dcterms:W3CDTF">2025-12-02T03:18:00Z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0x010100D3B9277B44947D4C8C0C3239F433680A</vt:lpwstr>
  </property>
  <property fmtid="{D5CDD505-2E9C-101B-9397-08002B2CF9AE}" pid="3" name="MediaServiceImageTags">
    <vt:lpwstr/>
  </property>
  <property fmtid="{D5CDD505-2E9C-101B-9397-08002B2CF9AE}" pid="5" name="docLang">
    <vt:lpwstr>ja</vt:lpwstr>
  </property>
</Properties>
</file>